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BA" w:rsidRPr="00E95B89" w:rsidRDefault="00374CBA" w:rsidP="00374CBA">
      <w:pPr>
        <w:shd w:val="clear" w:color="auto" w:fill="F0F0F0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0"/>
          <w:szCs w:val="30"/>
          <w:lang w:val="sr-Cyrl-RS" w:eastAsia="sr-Latn-RS"/>
        </w:rPr>
      </w:pPr>
      <w:r w:rsidRPr="00374CBA"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sr-Latn-RS"/>
        </w:rPr>
        <w:t>Државно екипно првенство слепих и слабовидих за 2022 годину</w:t>
      </w:r>
      <w:r w:rsidR="00E95B89"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sr-Latn-RS"/>
        </w:rPr>
        <w:t>-</w:t>
      </w:r>
      <w:r w:rsidR="00E95B89">
        <w:rPr>
          <w:rFonts w:ascii="Segoe UI" w:eastAsia="Times New Roman" w:hAnsi="Segoe UI" w:cs="Segoe UI"/>
          <w:b/>
          <w:bCs/>
          <w:color w:val="666666"/>
          <w:sz w:val="30"/>
          <w:szCs w:val="30"/>
          <w:lang w:val="sr-Cyrl-RS" w:eastAsia="sr-Latn-RS"/>
        </w:rPr>
        <w:t>шах</w:t>
      </w:r>
      <w:bookmarkStart w:id="0" w:name="_GoBack"/>
      <w:bookmarkEnd w:id="0"/>
    </w:p>
    <w:p w:rsidR="00374CBA" w:rsidRPr="00374CBA" w:rsidRDefault="00374CBA" w:rsidP="00374CBA">
      <w:pPr>
        <w:shd w:val="clear" w:color="auto" w:fill="F0F0F0"/>
        <w:spacing w:before="45" w:after="30" w:line="240" w:lineRule="auto"/>
        <w:ind w:left="75"/>
        <w:rPr>
          <w:rFonts w:ascii="Segoe UI" w:eastAsia="Times New Roman" w:hAnsi="Segoe UI" w:cs="Segoe UI"/>
          <w:color w:val="685B5B"/>
          <w:sz w:val="18"/>
          <w:szCs w:val="18"/>
          <w:lang w:eastAsia="sr-Latn-RS"/>
        </w:rPr>
      </w:pPr>
      <w:r w:rsidRPr="00374CBA">
        <w:rPr>
          <w:rFonts w:ascii="Segoe UI" w:eastAsia="Times New Roman" w:hAnsi="Segoe UI" w:cs="Segoe UI"/>
          <w:color w:val="685B5B"/>
          <w:sz w:val="18"/>
          <w:szCs w:val="18"/>
          <w:lang w:eastAsia="sr-Latn-RS"/>
        </w:rPr>
        <w:t>Last update 06.11.2022 10:56:28 / Page cached 07.11.2022 07:34:57 115min., Creator/Last Upload: Belgrade Chess Federation</w:t>
      </w:r>
    </w:p>
    <w:tbl>
      <w:tblPr>
        <w:tblW w:w="8210" w:type="dxa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6566"/>
      </w:tblGrid>
      <w:tr w:rsidR="00374CBA" w:rsidRPr="00374CBA" w:rsidTr="00374CBA">
        <w:trPr>
          <w:tblCellSpacing w:w="5" w:type="dxa"/>
        </w:trPr>
        <w:tc>
          <w:tcPr>
            <w:tcW w:w="0" w:type="auto"/>
            <w:noWrap/>
            <w:tcMar>
              <w:top w:w="10" w:type="dxa"/>
              <w:left w:w="45" w:type="dxa"/>
              <w:bottom w:w="10" w:type="dxa"/>
              <w:right w:w="30" w:type="dxa"/>
            </w:tcMar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Parameters</w:t>
            </w:r>
          </w:p>
        </w:tc>
        <w:tc>
          <w:tcPr>
            <w:tcW w:w="0" w:type="auto"/>
            <w:tcMar>
              <w:top w:w="10" w:type="dxa"/>
              <w:left w:w="45" w:type="dxa"/>
              <w:bottom w:w="10" w:type="dxa"/>
              <w:right w:w="30" w:type="dxa"/>
            </w:tcMar>
            <w:hideMark/>
          </w:tcPr>
          <w:p w:rsidR="00374CBA" w:rsidRPr="00374CBA" w:rsidRDefault="00E95B89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5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Show tournament details</w:t>
              </w:r>
            </w:hyperlink>
            <w:r w:rsidR="00374CBA"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6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Link with tournament calendar</w:t>
              </w:r>
            </w:hyperlink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noWrap/>
            <w:tcMar>
              <w:top w:w="10" w:type="dxa"/>
              <w:left w:w="45" w:type="dxa"/>
              <w:bottom w:w="10" w:type="dxa"/>
              <w:right w:w="30" w:type="dxa"/>
            </w:tcMar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Lists</w:t>
            </w:r>
          </w:p>
        </w:tc>
        <w:tc>
          <w:tcPr>
            <w:tcW w:w="0" w:type="auto"/>
            <w:tcMar>
              <w:top w:w="10" w:type="dxa"/>
              <w:left w:w="45" w:type="dxa"/>
              <w:bottom w:w="10" w:type="dxa"/>
              <w:right w:w="30" w:type="dxa"/>
            </w:tcMar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  <w:t>Ranking crosstable</w:t>
            </w: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7" w:history="1">
              <w:r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Rank table</w:t>
              </w:r>
            </w:hyperlink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8" w:history="1">
              <w:r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Starting rank list of players</w:t>
              </w:r>
            </w:hyperlink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9" w:history="1">
              <w:r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Alphabetical list</w:t>
              </w:r>
            </w:hyperlink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10" w:history="1">
              <w:r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Playing schedule</w:t>
              </w:r>
            </w:hyperlink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E95B89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1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Team-Composition with round-results</w:t>
              </w:r>
            </w:hyperlink>
            <w:r w:rsidR="00374CBA"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12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Team-Composition without round-results</w:t>
              </w:r>
            </w:hyperlink>
            <w:r w:rsidR="00374CBA"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13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Team-Pairings of all rounds</w:t>
              </w:r>
            </w:hyperlink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noWrap/>
            <w:tcMar>
              <w:top w:w="10" w:type="dxa"/>
              <w:left w:w="45" w:type="dxa"/>
              <w:bottom w:w="10" w:type="dxa"/>
              <w:right w:w="30" w:type="dxa"/>
            </w:tcMar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Board Pairings</w:t>
            </w:r>
          </w:p>
        </w:tc>
        <w:tc>
          <w:tcPr>
            <w:tcW w:w="0" w:type="auto"/>
            <w:tcMar>
              <w:top w:w="10" w:type="dxa"/>
              <w:left w:w="45" w:type="dxa"/>
              <w:bottom w:w="10" w:type="dxa"/>
              <w:right w:w="30" w:type="dxa"/>
            </w:tcMar>
            <w:hideMark/>
          </w:tcPr>
          <w:p w:rsidR="00374CBA" w:rsidRPr="00374CBA" w:rsidRDefault="00E95B89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hyperlink r:id="rId14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Rd.1</w:t>
              </w:r>
            </w:hyperlink>
            <w:r w:rsidR="00374CBA"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15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Rd.2</w:t>
              </w:r>
            </w:hyperlink>
            <w:r w:rsidR="00374CBA"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16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Rd.3</w:t>
              </w:r>
            </w:hyperlink>
            <w:r w:rsidR="00374CBA"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17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Rd.4</w:t>
              </w:r>
            </w:hyperlink>
            <w:r w:rsidR="00374CBA"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18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Rd.5</w:t>
              </w:r>
            </w:hyperlink>
            <w:r w:rsidR="00374CBA"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19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Rd.6</w:t>
              </w:r>
            </w:hyperlink>
            <w:r w:rsidR="00374CBA"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 </w:t>
            </w:r>
            <w:hyperlink r:id="rId20" w:history="1">
              <w:r w:rsidR="00374CBA" w:rsidRPr="00374C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r-Latn-RS"/>
                </w:rPr>
                <w:t>Rd.7</w:t>
              </w:r>
            </w:hyperlink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noWrap/>
            <w:tcMar>
              <w:top w:w="10" w:type="dxa"/>
              <w:left w:w="45" w:type="dxa"/>
              <w:bottom w:w="10" w:type="dxa"/>
              <w:right w:w="30" w:type="dxa"/>
            </w:tcMar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Mesto</w:t>
            </w:r>
          </w:p>
        </w:tc>
        <w:tc>
          <w:tcPr>
            <w:tcW w:w="0" w:type="auto"/>
            <w:tcMar>
              <w:top w:w="10" w:type="dxa"/>
              <w:left w:w="45" w:type="dxa"/>
              <w:bottom w:w="10" w:type="dxa"/>
              <w:right w:w="30" w:type="dxa"/>
            </w:tcMar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Požarevac</w:t>
            </w:r>
          </w:p>
        </w:tc>
      </w:tr>
    </w:tbl>
    <w:p w:rsidR="00374CBA" w:rsidRPr="00374CBA" w:rsidRDefault="00374CBA" w:rsidP="00374CBA">
      <w:pPr>
        <w:shd w:val="clear" w:color="auto" w:fill="F0F0F0"/>
        <w:spacing w:after="30" w:line="240" w:lineRule="auto"/>
        <w:rPr>
          <w:rFonts w:ascii="Segoe UI" w:eastAsia="Times New Roman" w:hAnsi="Segoe UI" w:cs="Segoe UI"/>
          <w:color w:val="666666"/>
          <w:lang w:eastAsia="sr-Latn-RS"/>
        </w:rPr>
      </w:pPr>
      <w:r w:rsidRPr="00374CBA">
        <w:rPr>
          <w:rFonts w:ascii="Segoe UI" w:eastAsia="Times New Roman" w:hAnsi="Segoe UI" w:cs="Segoe UI"/>
          <w:color w:val="666666"/>
          <w:lang w:eastAsia="sr-Latn-RS"/>
        </w:rPr>
        <w:t>Search for team</w:t>
      </w:r>
      <w:r w:rsidRPr="00374CBA">
        <w:rPr>
          <w:rFonts w:ascii="Segoe UI" w:eastAsia="Times New Roman" w:hAnsi="Segoe UI" w:cs="Segoe UI"/>
          <w:color w:val="66666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.65pt;height:18pt" o:ole="">
            <v:imagedata r:id="rId21" o:title=""/>
          </v:shape>
          <w:control r:id="rId22" w:name="DefaultOcxName" w:shapeid="_x0000_i1029"/>
        </w:object>
      </w:r>
      <w:hyperlink r:id="rId23" w:history="1">
        <w:r w:rsidRPr="00374CBA">
          <w:rPr>
            <w:rFonts w:ascii="Segoe UI" w:eastAsia="Times New Roman" w:hAnsi="Segoe UI" w:cs="Segoe UI"/>
            <w:color w:val="0000FF"/>
            <w:lang w:eastAsia="sr-Latn-RS"/>
          </w:rPr>
          <w:t>Search</w:t>
        </w:r>
      </w:hyperlink>
    </w:p>
    <w:p w:rsidR="00374CBA" w:rsidRPr="00374CBA" w:rsidRDefault="00374CBA" w:rsidP="00374CBA">
      <w:pPr>
        <w:shd w:val="clear" w:color="auto" w:fill="F0F0F0"/>
        <w:spacing w:after="3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sr-Latn-RS"/>
        </w:rPr>
      </w:pPr>
      <w:r w:rsidRPr="00374CBA"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sr-Latn-RS"/>
        </w:rPr>
        <w:t>Ranking crosstable</w:t>
      </w:r>
    </w:p>
    <w:tbl>
      <w:tblPr>
        <w:tblW w:w="0" w:type="auto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3499"/>
        <w:gridCol w:w="385"/>
        <w:gridCol w:w="385"/>
        <w:gridCol w:w="385"/>
        <w:gridCol w:w="385"/>
        <w:gridCol w:w="385"/>
        <w:gridCol w:w="325"/>
        <w:gridCol w:w="385"/>
        <w:gridCol w:w="385"/>
        <w:gridCol w:w="646"/>
        <w:gridCol w:w="651"/>
      </w:tblGrid>
      <w:tr w:rsidR="00374CBA" w:rsidRPr="00374CBA" w:rsidTr="00374CBA">
        <w:trPr>
          <w:tblCellSpacing w:w="5" w:type="dxa"/>
        </w:trPr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Rk.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Team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 TB1 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 TB2 </w:t>
            </w:r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BSKS NAPREDAK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SKSS RADNICKI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SKS ANPASAN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</w:t>
            </w:r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SRKSS JOVANCA MICIC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14,5</w:t>
            </w:r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SRKSS FOKUS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13,5</w:t>
            </w:r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SRKSS POLET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SRKSS NESALOMIVI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  <w:tr w:rsidR="00374CBA" w:rsidRPr="00374CBA" w:rsidTr="00374CBA">
        <w:trPr>
          <w:tblCellSpacing w:w="5" w:type="dxa"/>
        </w:trPr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SKS POŠTANSKA STEDIONICA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374CBA" w:rsidRPr="00374CBA" w:rsidRDefault="00374CBA" w:rsidP="0037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74CB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</w:tbl>
    <w:p w:rsidR="00EA2A39" w:rsidRDefault="00E95B89"/>
    <w:sectPr w:rsidR="00EA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BA"/>
    <w:rsid w:val="00374CBA"/>
    <w:rsid w:val="003760B3"/>
    <w:rsid w:val="0062010E"/>
    <w:rsid w:val="00E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90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5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4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692707.aspx?lan=1&amp;art=16" TargetMode="External"/><Relationship Id="rId13" Type="http://schemas.openxmlformats.org/officeDocument/2006/relationships/hyperlink" Target="https://chess-results.com/tnr692707.aspx?lan=1&amp;art=2" TargetMode="External"/><Relationship Id="rId18" Type="http://schemas.openxmlformats.org/officeDocument/2006/relationships/hyperlink" Target="https://chess-results.com/tnr692707.aspx?lan=1&amp;art=3&amp;rd=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https://chess-results.com/tnr692707.aspx?lan=1&amp;art=46" TargetMode="External"/><Relationship Id="rId12" Type="http://schemas.openxmlformats.org/officeDocument/2006/relationships/hyperlink" Target="https://chess-results.com/tnr692707.aspx?lan=1&amp;art=8" TargetMode="External"/><Relationship Id="rId17" Type="http://schemas.openxmlformats.org/officeDocument/2006/relationships/hyperlink" Target="https://chess-results.com/tnr692707.aspx?lan=1&amp;art=3&amp;rd=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hess-results.com/tnr692707.aspx?lan=1&amp;art=3&amp;rd=3" TargetMode="External"/><Relationship Id="rId20" Type="http://schemas.openxmlformats.org/officeDocument/2006/relationships/hyperlink" Target="https://chess-results.com/tnr692707.aspx?lan=1&amp;art=3&amp;rd=7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-results.com/CalendarLink.aspx?lan=1%20&amp;tnr=692707" TargetMode="External"/><Relationship Id="rId11" Type="http://schemas.openxmlformats.org/officeDocument/2006/relationships/hyperlink" Target="https://chess-results.com/tnr692707.aspx?lan=1&amp;art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hess-results.com/tnr692707.aspx?lan=1&amp;turdet=YES" TargetMode="External"/><Relationship Id="rId15" Type="http://schemas.openxmlformats.org/officeDocument/2006/relationships/hyperlink" Target="https://chess-results.com/tnr692707.aspx?lan=1&amp;art=3&amp;rd=2" TargetMode="External"/><Relationship Id="rId23" Type="http://schemas.openxmlformats.org/officeDocument/2006/relationships/hyperlink" Target="javascript:__doPostBack('Link_Suche','')" TargetMode="External"/><Relationship Id="rId10" Type="http://schemas.openxmlformats.org/officeDocument/2006/relationships/hyperlink" Target="https://chess-results.com/tnr692707.aspx?lan=1&amp;art=14" TargetMode="External"/><Relationship Id="rId19" Type="http://schemas.openxmlformats.org/officeDocument/2006/relationships/hyperlink" Target="https://chess-results.com/tnr692707.aspx?lan=1&amp;art=3&amp;r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ss-results.com/tnr692707.aspx?lan=1&amp;art=15" TargetMode="External"/><Relationship Id="rId14" Type="http://schemas.openxmlformats.org/officeDocument/2006/relationships/hyperlink" Target="https://chess-results.com/tnr692707.aspx?lan=1&amp;art=3&amp;rd=1" TargetMode="External"/><Relationship Id="rId22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nssss.2009@outlook.com</dc:creator>
  <cp:lastModifiedBy>nssss.2009@outlook.com</cp:lastModifiedBy>
  <cp:revision>2</cp:revision>
  <dcterms:created xsi:type="dcterms:W3CDTF">2022-11-07T08:28:00Z</dcterms:created>
  <dcterms:modified xsi:type="dcterms:W3CDTF">2022-11-07T08:33:00Z</dcterms:modified>
</cp:coreProperties>
</file>